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8" w:rsidRDefault="001157A8" w:rsidP="001157A8">
      <w:pPr>
        <w:pStyle w:val="Titre1"/>
        <w:numPr>
          <w:ilvl w:val="0"/>
          <w:numId w:val="2"/>
        </w:numPr>
        <w:spacing w:line="240" w:lineRule="auto"/>
        <w:rPr>
          <w:rFonts w:eastAsia="Arial Unicode MS" w:cs="Arial Unicode MS"/>
          <w:lang w:val="fr-BE"/>
        </w:rPr>
      </w:pPr>
      <w:r>
        <w:rPr>
          <w:rFonts w:eastAsia="Arial Unicode MS" w:cs="Arial Unicode MS"/>
          <w:lang w:val="fr-BE"/>
        </w:rPr>
        <w:t>Dossier pédagogique</w:t>
      </w:r>
      <w:r w:rsidR="004B4E82">
        <w:rPr>
          <w:rFonts w:eastAsia="Arial Unicode MS" w:cs="Arial Unicode MS"/>
          <w:lang w:val="fr-BE"/>
        </w:rPr>
        <w:t xml:space="preserve"> pour les écoles</w:t>
      </w:r>
    </w:p>
    <w:p w:rsidR="001157A8" w:rsidRPr="00D13D90" w:rsidRDefault="001157A8" w:rsidP="00095CC9">
      <w:pPr>
        <w:pStyle w:val="Corps"/>
      </w:pPr>
    </w:p>
    <w:p w:rsidR="001157A8" w:rsidRDefault="001157A8" w:rsidP="00095CC9">
      <w:pPr>
        <w:pStyle w:val="Corps"/>
      </w:pPr>
    </w:p>
    <w:p w:rsidR="001157A8" w:rsidRPr="00095CC9" w:rsidRDefault="001157A8" w:rsidP="00095CC9">
      <w:pPr>
        <w:pStyle w:val="Corps"/>
        <w:rPr>
          <w:rFonts w:eastAsia="Arial Unicode MS" w:cs="Arial Unicode MS"/>
          <w:u w:val="single"/>
        </w:rPr>
      </w:pPr>
      <w:r w:rsidRPr="00095CC9">
        <w:rPr>
          <w:rFonts w:eastAsia="Arial Unicode MS" w:cs="Arial Unicode MS"/>
          <w:u w:val="single"/>
        </w:rPr>
        <w:t>Nous proposons deux pistes pédagogiques distinctes :</w:t>
      </w:r>
    </w:p>
    <w:p w:rsidR="001157A8" w:rsidRPr="004A10E2" w:rsidRDefault="001157A8" w:rsidP="00095CC9">
      <w:pPr>
        <w:pStyle w:val="Corps"/>
        <w:rPr>
          <w:rFonts w:eastAsia="Arial Unicode MS" w:cs="Arial Unicode MS"/>
        </w:rPr>
      </w:pPr>
    </w:p>
    <w:p w:rsidR="001157A8" w:rsidRDefault="001157A8" w:rsidP="00095CC9">
      <w:pPr>
        <w:pStyle w:val="Corps"/>
        <w:rPr>
          <w:rFonts w:eastAsia="Arial Unicode MS" w:cs="Arial Unicode MS"/>
        </w:rPr>
      </w:pPr>
      <w:r w:rsidRPr="004A10E2">
        <w:rPr>
          <w:rFonts w:eastAsia="Arial Unicode MS" w:cs="Arial Unicode MS"/>
        </w:rPr>
        <w:t>1° Sur</w:t>
      </w:r>
      <w:r>
        <w:rPr>
          <w:rFonts w:eastAsia="Arial Unicode MS" w:cs="Arial Unicode MS"/>
        </w:rPr>
        <w:t xml:space="preserve"> la thématique de la migration dans le cadre du cours de Citoyenneté/Philosophie</w:t>
      </w:r>
    </w:p>
    <w:p w:rsidR="001157A8" w:rsidRDefault="001157A8" w:rsidP="00095CC9">
      <w:pPr>
        <w:pStyle w:val="Corps"/>
        <w:rPr>
          <w:rFonts w:eastAsia="Arial Unicode MS" w:cs="Arial Unicode MS"/>
        </w:rPr>
      </w:pPr>
      <w:r w:rsidRPr="00D77062">
        <w:rPr>
          <w:rFonts w:eastAsia="Arial Unicode MS" w:cs="Arial Unicode MS"/>
        </w:rPr>
        <w:t>A une époque où les frontières se ferment, où des familles quittent leur pays dans</w:t>
      </w:r>
      <w:r>
        <w:rPr>
          <w:rFonts w:eastAsia="Arial Unicode MS" w:cs="Arial Unicode MS"/>
        </w:rPr>
        <w:t xml:space="preserve"> des conditions terribles, il nous</w:t>
      </w:r>
      <w:r w:rsidRPr="00D77062">
        <w:rPr>
          <w:rFonts w:eastAsia="Arial Unicode MS" w:cs="Arial Unicode MS"/>
        </w:rPr>
        <w:t xml:space="preserve"> semble indispensable en tant que citoyen, </w:t>
      </w:r>
      <w:r>
        <w:rPr>
          <w:rFonts w:eastAsia="Arial Unicode MS" w:cs="Arial Unicode MS"/>
        </w:rPr>
        <w:t xml:space="preserve">professeur, </w:t>
      </w:r>
      <w:r w:rsidRPr="00D77062">
        <w:rPr>
          <w:rFonts w:eastAsia="Arial Unicode MS" w:cs="Arial Unicode MS"/>
        </w:rPr>
        <w:t xml:space="preserve">adulte et artiste, d’être là à côté de nos enfants en faisant preuve de toute l’imagination possible pour les aider à digérer et inventer le réel. </w:t>
      </w:r>
    </w:p>
    <w:p w:rsidR="001157A8" w:rsidRDefault="001157A8" w:rsidP="00095CC9">
      <w:pPr>
        <w:pStyle w:val="Corps"/>
        <w:rPr>
          <w:rFonts w:eastAsia="Arial Unicode MS" w:cs="Arial Unicode MS"/>
        </w:rPr>
      </w:pPr>
    </w:p>
    <w:p w:rsidR="001157A8" w:rsidRPr="00095CC9" w:rsidRDefault="001157A8" w:rsidP="00095CC9">
      <w:pPr>
        <w:pStyle w:val="Corps"/>
        <w:rPr>
          <w:rFonts w:eastAsia="Arial Unicode MS" w:cs="Arial Unicode MS"/>
          <w:u w:val="dashLong"/>
        </w:rPr>
      </w:pPr>
      <w:r w:rsidRPr="00095CC9">
        <w:rPr>
          <w:rFonts w:eastAsia="Arial Unicode MS" w:cs="Arial Unicode MS"/>
          <w:u w:val="dashLong"/>
        </w:rPr>
        <w:t>Un peu d’histoire…</w:t>
      </w:r>
    </w:p>
    <w:p w:rsidR="001157A8" w:rsidRDefault="001157A8" w:rsidP="001157A8">
      <w:pPr>
        <w:pStyle w:val="Corps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</w:t>
      </w:r>
      <w:r w:rsidRPr="00D77062">
        <w:rPr>
          <w:rFonts w:eastAsia="Arial Unicode MS" w:cs="Arial Unicode MS"/>
        </w:rPr>
        <w:t xml:space="preserve">De tous temps les gens ont dû s’adapter et se déplacer. </w:t>
      </w:r>
    </w:p>
    <w:p w:rsidR="001157A8" w:rsidRDefault="001157A8" w:rsidP="001157A8">
      <w:pPr>
        <w:pStyle w:val="Corps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>Très tôt, dans l’histo</w:t>
      </w:r>
      <w:r w:rsidR="00FC29FF">
        <w:rPr>
          <w:rFonts w:eastAsia="Arial Unicode MS" w:cs="Arial Unicode MS"/>
        </w:rPr>
        <w:t>ire humaine, les hommes se dép</w:t>
      </w:r>
      <w:r w:rsidR="004B4E82">
        <w:rPr>
          <w:rFonts w:eastAsia="Arial Unicode MS" w:cs="Arial Unicode MS"/>
        </w:rPr>
        <w:t>l</w:t>
      </w:r>
      <w:r w:rsidR="00FC29FF">
        <w:rPr>
          <w:rFonts w:eastAsia="Arial Unicode MS" w:cs="Arial Unicode MS"/>
        </w:rPr>
        <w:t>aç</w:t>
      </w:r>
      <w:r>
        <w:rPr>
          <w:rFonts w:eastAsia="Arial Unicode MS" w:cs="Arial Unicode MS"/>
        </w:rPr>
        <w:t>aient pour trouver de la nourriture et un climat plus favorable.</w:t>
      </w:r>
    </w:p>
    <w:p w:rsidR="00FC29FF" w:rsidRDefault="001157A8" w:rsidP="00FC29FF">
      <w:pPr>
        <w:pStyle w:val="Corps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>Au XIXième siècle, c’était les Europ</w:t>
      </w:r>
      <w:r w:rsidR="001A32AC">
        <w:rPr>
          <w:rFonts w:eastAsia="Arial Unicode MS" w:cs="Arial Unicode MS"/>
        </w:rPr>
        <w:t>éens qui fuyaient l</w:t>
      </w:r>
      <w:r>
        <w:rPr>
          <w:rFonts w:eastAsia="Arial Unicode MS" w:cs="Arial Unicode MS"/>
        </w:rPr>
        <w:t>es guerres de religion entre prot</w:t>
      </w:r>
      <w:r w:rsidR="001A32AC">
        <w:rPr>
          <w:rFonts w:eastAsia="Arial Unicode MS" w:cs="Arial Unicode MS"/>
        </w:rPr>
        <w:t>estants et catholiques et qui partaient en exil.</w:t>
      </w:r>
    </w:p>
    <w:p w:rsidR="00FC29FF" w:rsidRDefault="00FC29FF" w:rsidP="00FC29FF">
      <w:pPr>
        <w:pStyle w:val="Corps"/>
        <w:ind w:left="0"/>
        <w:rPr>
          <w:i/>
        </w:rPr>
      </w:pPr>
      <w:r>
        <w:rPr>
          <w:rFonts w:eastAsia="Arial Unicode MS" w:cs="Arial Unicode MS"/>
        </w:rPr>
        <w:t>Des réfugiés ont aussi été belges :</w:t>
      </w:r>
      <w:r w:rsidRPr="00FC29FF">
        <w:t xml:space="preserve"> </w:t>
      </w:r>
      <w:r>
        <w:t xml:space="preserve">En 1914, la fuite à l’étranger a concerné un Belge sur cinq, soit plus d’un million et demi de personnes. </w:t>
      </w:r>
      <w:r>
        <w:rPr>
          <w:i/>
        </w:rPr>
        <w:t>"L’entrée des troupes allemandes en Belgique en août 1914 provoque l’exode de centaines de milliers de Belges. Accueillis en France, ils sont reçus en héros, avant d’être taxés de profiteurs"</w:t>
      </w:r>
    </w:p>
    <w:p w:rsidR="00FC29FF" w:rsidRDefault="00FC29FF" w:rsidP="00FC29FF">
      <w:pPr>
        <w:pStyle w:val="Corps"/>
        <w:ind w:left="0"/>
      </w:pPr>
      <w:r w:rsidRPr="00FC29FF">
        <w:t>Trouver d’autres exe</w:t>
      </w:r>
      <w:r>
        <w:t>m</w:t>
      </w:r>
      <w:r w:rsidR="00095CC9">
        <w:t>ples dans l’H</w:t>
      </w:r>
      <w:r w:rsidRPr="00FC29FF">
        <w:t>istoire</w:t>
      </w:r>
      <w:r>
        <w:t>….</w:t>
      </w:r>
    </w:p>
    <w:p w:rsidR="00FC29FF" w:rsidRPr="00FC29FF" w:rsidRDefault="001A32AC">
      <w:pPr>
        <w:rPr>
          <w:rFonts w:ascii="Verdana" w:hAnsi="Verdana"/>
          <w:sz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color="000000"/>
          <w:bdr w:val="nil"/>
          <w:lang w:val="fr-BE" w:eastAsia="fr-BE"/>
        </w:rPr>
        <w:t xml:space="preserve">                </w:t>
      </w:r>
      <w:r w:rsidR="00FC29FF" w:rsidRPr="00FC29FF">
        <w:rPr>
          <w:rFonts w:ascii="Verdana" w:hAnsi="Verdana"/>
          <w:sz w:val="22"/>
          <w:u w:val="single"/>
        </w:rPr>
        <w:t xml:space="preserve">Débat </w:t>
      </w:r>
      <w:r w:rsidR="00095CC9">
        <w:rPr>
          <w:rFonts w:ascii="Verdana" w:hAnsi="Verdana"/>
          <w:sz w:val="22"/>
          <w:u w:val="single"/>
        </w:rPr>
        <w:t>avec les</w:t>
      </w:r>
      <w:r w:rsidR="004B4E82">
        <w:rPr>
          <w:rFonts w:ascii="Verdana" w:hAnsi="Verdana"/>
          <w:sz w:val="22"/>
          <w:u w:val="single"/>
        </w:rPr>
        <w:t xml:space="preserve"> </w:t>
      </w:r>
      <w:r w:rsidR="00095CC9">
        <w:rPr>
          <w:rFonts w:ascii="Verdana" w:hAnsi="Verdana"/>
          <w:sz w:val="22"/>
          <w:u w:val="single"/>
        </w:rPr>
        <w:t>élèves</w:t>
      </w:r>
      <w:r w:rsidR="004B4E82">
        <w:rPr>
          <w:rFonts w:ascii="Verdana" w:hAnsi="Verdana"/>
          <w:sz w:val="22"/>
          <w:u w:val="single"/>
        </w:rPr>
        <w:t xml:space="preserve"> </w:t>
      </w:r>
      <w:r w:rsidR="00FC29FF" w:rsidRPr="00FC29FF">
        <w:rPr>
          <w:rFonts w:ascii="Verdana" w:hAnsi="Verdana"/>
          <w:sz w:val="22"/>
          <w:u w:val="single"/>
        </w:rPr>
        <w:t xml:space="preserve">par rapport au récit du spectacle </w:t>
      </w:r>
    </w:p>
    <w:p w:rsidR="00FC29FF" w:rsidRPr="00FC29FF" w:rsidRDefault="00FC29FF">
      <w:pPr>
        <w:rPr>
          <w:rFonts w:ascii="Verdana" w:hAnsi="Verdana"/>
          <w:sz w:val="22"/>
        </w:rPr>
      </w:pPr>
    </w:p>
    <w:p w:rsidR="00FC29FF" w:rsidRPr="00FC29FF" w:rsidRDefault="00FC29FF">
      <w:pPr>
        <w:rPr>
          <w:rFonts w:ascii="Verdana" w:hAnsi="Verdana"/>
          <w:sz w:val="22"/>
        </w:rPr>
      </w:pPr>
      <w:r w:rsidRPr="00FC29FF">
        <w:rPr>
          <w:rFonts w:ascii="Verdana" w:hAnsi="Verdana"/>
          <w:sz w:val="22"/>
        </w:rPr>
        <w:t xml:space="preserve">Tout d’abord, que veut dire Far West ?  </w:t>
      </w:r>
    </w:p>
    <w:p w:rsidR="00FC29FF" w:rsidRPr="00FC29FF" w:rsidRDefault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Pourquoi Far </w:t>
      </w:r>
      <w:proofErr w:type="spellStart"/>
      <w:r>
        <w:rPr>
          <w:rFonts w:ascii="Verdana" w:hAnsi="Verdana"/>
          <w:sz w:val="22"/>
        </w:rPr>
        <w:t>F</w:t>
      </w:r>
      <w:r w:rsidRPr="00FC29FF">
        <w:rPr>
          <w:rFonts w:ascii="Verdana" w:hAnsi="Verdana"/>
          <w:sz w:val="22"/>
        </w:rPr>
        <w:t>ar</w:t>
      </w:r>
      <w:proofErr w:type="spellEnd"/>
      <w:r w:rsidRPr="00FC29FF">
        <w:rPr>
          <w:rFonts w:ascii="Verdana" w:hAnsi="Verdana"/>
          <w:sz w:val="22"/>
        </w:rPr>
        <w:t xml:space="preserve"> West ?</w:t>
      </w:r>
    </w:p>
    <w:p w:rsidR="00FC29FF" w:rsidRDefault="00FC29FF">
      <w:pPr>
        <w:rPr>
          <w:rFonts w:ascii="Verdana" w:hAnsi="Verdana"/>
          <w:sz w:val="22"/>
        </w:rPr>
      </w:pPr>
      <w:r w:rsidRPr="00FC29FF">
        <w:rPr>
          <w:rFonts w:ascii="Verdana" w:hAnsi="Verdana"/>
          <w:sz w:val="22"/>
        </w:rPr>
        <w:t xml:space="preserve">Où se situe l’Arizona ?  Le Nouveau Monde ?  </w:t>
      </w:r>
      <w:proofErr w:type="gramStart"/>
      <w:r>
        <w:rPr>
          <w:rFonts w:ascii="Verdana" w:hAnsi="Verdana"/>
          <w:sz w:val="22"/>
        </w:rPr>
        <w:t>et</w:t>
      </w:r>
      <w:proofErr w:type="gramEnd"/>
      <w:r>
        <w:rPr>
          <w:rFonts w:ascii="Verdana" w:hAnsi="Verdana"/>
          <w:sz w:val="22"/>
        </w:rPr>
        <w:t xml:space="preserve"> la Suède ?</w:t>
      </w:r>
    </w:p>
    <w:p w:rsidR="00FC29FF" w:rsidRDefault="004B4E8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Dans l’actualité, ce sont </w:t>
      </w:r>
      <w:r w:rsidR="009B4871">
        <w:rPr>
          <w:rFonts w:ascii="Verdana" w:hAnsi="Verdana"/>
          <w:sz w:val="22"/>
        </w:rPr>
        <w:t xml:space="preserve"> les migran</w:t>
      </w:r>
      <w:r w:rsidR="00FC29FF">
        <w:rPr>
          <w:rFonts w:ascii="Verdana" w:hAnsi="Verdana"/>
          <w:sz w:val="22"/>
        </w:rPr>
        <w:t xml:space="preserve">ts </w:t>
      </w:r>
      <w:r>
        <w:rPr>
          <w:rFonts w:ascii="Verdana" w:hAnsi="Verdana"/>
          <w:sz w:val="22"/>
        </w:rPr>
        <w:t>provenant</w:t>
      </w:r>
      <w:r w:rsidR="00FC29FF">
        <w:rPr>
          <w:rFonts w:ascii="Verdana" w:hAnsi="Verdana"/>
          <w:sz w:val="22"/>
        </w:rPr>
        <w:t xml:space="preserve"> de Syrie, </w:t>
      </w:r>
      <w:r w:rsidR="00095CC9">
        <w:rPr>
          <w:rFonts w:ascii="Verdana" w:hAnsi="Verdana"/>
          <w:sz w:val="22"/>
        </w:rPr>
        <w:t>d’</w:t>
      </w:r>
      <w:proofErr w:type="spellStart"/>
      <w:r w:rsidR="00FC29FF">
        <w:rPr>
          <w:rFonts w:ascii="Verdana" w:hAnsi="Verdana"/>
          <w:sz w:val="22"/>
        </w:rPr>
        <w:t>Afganist</w:t>
      </w:r>
      <w:r w:rsidR="00095CC9">
        <w:rPr>
          <w:rFonts w:ascii="Verdana" w:hAnsi="Verdana"/>
          <w:sz w:val="22"/>
        </w:rPr>
        <w:t>h</w:t>
      </w:r>
      <w:r w:rsidR="00FC29FF">
        <w:rPr>
          <w:rFonts w:ascii="Verdana" w:hAnsi="Verdana"/>
          <w:sz w:val="22"/>
        </w:rPr>
        <w:t>an</w:t>
      </w:r>
      <w:proofErr w:type="spellEnd"/>
      <w:r w:rsidR="00FC29FF">
        <w:rPr>
          <w:rFonts w:ascii="Verdana" w:hAnsi="Verdana"/>
          <w:sz w:val="22"/>
        </w:rPr>
        <w:t>, Ethiopie</w:t>
      </w:r>
      <w:r w:rsidR="00095CC9">
        <w:rPr>
          <w:rFonts w:ascii="Verdana" w:hAnsi="Verdana"/>
          <w:sz w:val="22"/>
        </w:rPr>
        <w:t>,…</w:t>
      </w:r>
    </w:p>
    <w:p w:rsidR="009B4871" w:rsidRDefault="00FC29FF" w:rsidP="00FC29FF">
      <w:pPr>
        <w:rPr>
          <w:rFonts w:ascii="Verdana" w:hAnsi="Verdana"/>
          <w:sz w:val="22"/>
        </w:rPr>
      </w:pPr>
      <w:r w:rsidRPr="00FC29FF">
        <w:rPr>
          <w:rFonts w:ascii="Verdana" w:hAnsi="Verdana"/>
          <w:sz w:val="22"/>
        </w:rPr>
        <w:t>(</w:t>
      </w:r>
      <w:proofErr w:type="gramStart"/>
      <w:r w:rsidRPr="00FC29FF">
        <w:rPr>
          <w:rFonts w:ascii="Verdana" w:hAnsi="Verdana"/>
          <w:sz w:val="22"/>
        </w:rPr>
        <w:t>montrer</w:t>
      </w:r>
      <w:proofErr w:type="gramEnd"/>
      <w:r w:rsidRPr="00FC29FF">
        <w:rPr>
          <w:rFonts w:ascii="Verdana" w:hAnsi="Verdana"/>
          <w:sz w:val="22"/>
        </w:rPr>
        <w:t xml:space="preserve"> une carte du monde)</w:t>
      </w:r>
    </w:p>
    <w:p w:rsidR="009B4871" w:rsidRDefault="009B4871" w:rsidP="00FC29FF">
      <w:pPr>
        <w:rPr>
          <w:rFonts w:ascii="Verdana" w:hAnsi="Verdana"/>
          <w:sz w:val="22"/>
        </w:rPr>
      </w:pPr>
    </w:p>
    <w:p w:rsidR="009B4871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Pourquoi la famille Suédois</w:t>
      </w:r>
      <w:r w:rsidR="00712D53">
        <w:rPr>
          <w:rFonts w:ascii="Verdana" w:hAnsi="Verdana"/>
          <w:sz w:val="22"/>
        </w:rPr>
        <w:t>e</w:t>
      </w:r>
      <w:r>
        <w:rPr>
          <w:rFonts w:ascii="Verdana" w:hAnsi="Verdana"/>
          <w:sz w:val="22"/>
        </w:rPr>
        <w:t xml:space="preserve"> est-elle partie vers le Nouveau Monde ?</w:t>
      </w:r>
    </w:p>
    <w:p w:rsidR="009B4871" w:rsidRDefault="00712D53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 climat de S</w:t>
      </w:r>
      <w:r w:rsidR="009B4871">
        <w:rPr>
          <w:rFonts w:ascii="Verdana" w:hAnsi="Verdana"/>
          <w:sz w:val="22"/>
        </w:rPr>
        <w:t>uède est-il différent du climat en Arizona ?</w:t>
      </w:r>
    </w:p>
    <w:p w:rsidR="009B4871" w:rsidRDefault="004B4E82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</w:t>
      </w:r>
      <w:proofErr w:type="spellStart"/>
      <w:r>
        <w:rPr>
          <w:rFonts w:ascii="Verdana" w:hAnsi="Verdana"/>
          <w:sz w:val="22"/>
        </w:rPr>
        <w:t>est-ce-</w:t>
      </w:r>
      <w:r w:rsidR="00712D53">
        <w:rPr>
          <w:rFonts w:ascii="Verdana" w:hAnsi="Verdana"/>
          <w:sz w:val="22"/>
        </w:rPr>
        <w:t>que</w:t>
      </w:r>
      <w:proofErr w:type="spellEnd"/>
      <w:r w:rsidR="00712D53">
        <w:rPr>
          <w:rFonts w:ascii="Verdana" w:hAnsi="Verdana"/>
          <w:sz w:val="22"/>
        </w:rPr>
        <w:t xml:space="preserve"> possède</w:t>
      </w:r>
      <w:r w:rsidR="009B4871">
        <w:rPr>
          <w:rFonts w:ascii="Verdana" w:hAnsi="Verdana"/>
          <w:sz w:val="22"/>
        </w:rPr>
        <w:t xml:space="preserve"> la famille de très précieux dans ses bagages ?</w:t>
      </w:r>
    </w:p>
    <w:p w:rsidR="00712D53" w:rsidRDefault="009B4871" w:rsidP="00FC29FF">
      <w:pPr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Est-ce-que</w:t>
      </w:r>
      <w:proofErr w:type="spellEnd"/>
      <w:r>
        <w:rPr>
          <w:rFonts w:ascii="Verdana" w:hAnsi="Verdana"/>
          <w:sz w:val="22"/>
        </w:rPr>
        <w:t xml:space="preserve"> Billy Joe est un chic type ?</w:t>
      </w:r>
    </w:p>
    <w:p w:rsidR="009B4871" w:rsidRDefault="00712D53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Que voulait-il à la famille ?</w:t>
      </w:r>
    </w:p>
    <w:p w:rsidR="009B4871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Connaissez-vous le terme passeur » ?</w:t>
      </w:r>
    </w:p>
    <w:p w:rsidR="00712D53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 ce que la famille a connu comme difficultés pendant leur exil ?</w:t>
      </w:r>
    </w:p>
    <w:p w:rsidR="00712D53" w:rsidRDefault="00712D53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Ont-ils entendu d’autres langues ? </w:t>
      </w:r>
      <w:proofErr w:type="gramStart"/>
      <w:r>
        <w:rPr>
          <w:rFonts w:ascii="Verdana" w:hAnsi="Verdana"/>
          <w:sz w:val="22"/>
        </w:rPr>
        <w:t>d’autres</w:t>
      </w:r>
      <w:proofErr w:type="gramEnd"/>
      <w:r>
        <w:rPr>
          <w:rFonts w:ascii="Verdana" w:hAnsi="Verdana"/>
          <w:sz w:val="22"/>
        </w:rPr>
        <w:t xml:space="preserve"> exilés ?</w:t>
      </w:r>
    </w:p>
    <w:p w:rsidR="001A32AC" w:rsidRDefault="00712D53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Citez quelques exemples d’endroits où ils ont crû pouvoir s’installer ?</w:t>
      </w:r>
    </w:p>
    <w:p w:rsidR="009B4871" w:rsidRDefault="001A32AC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Qui va les aider à trouver une maison ?</w:t>
      </w:r>
    </w:p>
    <w:p w:rsidR="009B4871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Ont-ils trouvés un endroit pour eux ?  </w:t>
      </w:r>
      <w:proofErr w:type="gramStart"/>
      <w:r>
        <w:rPr>
          <w:rFonts w:ascii="Verdana" w:hAnsi="Verdana"/>
          <w:sz w:val="22"/>
        </w:rPr>
        <w:t>pour</w:t>
      </w:r>
      <w:proofErr w:type="gramEnd"/>
      <w:r>
        <w:rPr>
          <w:rFonts w:ascii="Verdana" w:hAnsi="Verdana"/>
          <w:sz w:val="22"/>
        </w:rPr>
        <w:t xml:space="preserve"> toujours ?</w:t>
      </w:r>
    </w:p>
    <w:p w:rsidR="009B4871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Sont-ils tristes d’être loin de chez eux ?</w:t>
      </w:r>
    </w:p>
    <w:p w:rsidR="009B4871" w:rsidRDefault="009B4871" w:rsidP="009B487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Cela vous fait penser à quoi cette aventure de la famille suédoise ?</w:t>
      </w:r>
    </w:p>
    <w:p w:rsidR="009B4871" w:rsidRDefault="009B4871" w:rsidP="00FC29FF">
      <w:pPr>
        <w:rPr>
          <w:rFonts w:ascii="Verdana" w:hAnsi="Verdana"/>
          <w:sz w:val="22"/>
        </w:rPr>
      </w:pPr>
    </w:p>
    <w:p w:rsidR="001A32AC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Questions plus générales :</w:t>
      </w:r>
    </w:p>
    <w:p w:rsidR="009B4871" w:rsidRDefault="009B4871" w:rsidP="00FC29FF">
      <w:pPr>
        <w:rPr>
          <w:rFonts w:ascii="Verdana" w:hAnsi="Verdana"/>
          <w:sz w:val="22"/>
        </w:rPr>
      </w:pPr>
    </w:p>
    <w:p w:rsidR="001A32AC" w:rsidRDefault="001A32AC" w:rsidP="001A32A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Que veut dire </w:t>
      </w:r>
      <w:proofErr w:type="gramStart"/>
      <w:r>
        <w:rPr>
          <w:rFonts w:ascii="Verdana" w:hAnsi="Verdana"/>
          <w:sz w:val="22"/>
        </w:rPr>
        <w:t>réfugié</w:t>
      </w:r>
      <w:proofErr w:type="gramEnd"/>
      <w:r>
        <w:rPr>
          <w:rFonts w:ascii="Verdana" w:hAnsi="Verdana"/>
          <w:sz w:val="22"/>
        </w:rPr>
        <w:t xml:space="preserve"> ? Exil ?  Asile ? </w:t>
      </w:r>
      <w:proofErr w:type="gramStart"/>
      <w:r>
        <w:rPr>
          <w:rFonts w:ascii="Verdana" w:hAnsi="Verdana"/>
          <w:sz w:val="22"/>
        </w:rPr>
        <w:t>demandeur</w:t>
      </w:r>
      <w:proofErr w:type="gramEnd"/>
      <w:r>
        <w:rPr>
          <w:rFonts w:ascii="Verdana" w:hAnsi="Verdana"/>
          <w:sz w:val="22"/>
        </w:rPr>
        <w:t xml:space="preserve"> d’asile ?</w:t>
      </w:r>
    </w:p>
    <w:p w:rsidR="001A32AC" w:rsidRDefault="001A32AC" w:rsidP="001A32A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Un centre d’accueil ouvert ? </w:t>
      </w:r>
      <w:proofErr w:type="gramStart"/>
      <w:r>
        <w:rPr>
          <w:rFonts w:ascii="Verdana" w:hAnsi="Verdana"/>
          <w:sz w:val="22"/>
        </w:rPr>
        <w:t>un</w:t>
      </w:r>
      <w:proofErr w:type="gramEnd"/>
      <w:r>
        <w:rPr>
          <w:rFonts w:ascii="Verdana" w:hAnsi="Verdana"/>
          <w:sz w:val="22"/>
        </w:rPr>
        <w:t xml:space="preserve"> centre fermé ?</w:t>
      </w:r>
    </w:p>
    <w:p w:rsidR="009B4871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Connaissez-vous personnellement un élève qui vit ici en exil ?</w:t>
      </w:r>
    </w:p>
    <w:p w:rsidR="001A32AC" w:rsidRDefault="001A32AC" w:rsidP="00FC29FF">
      <w:pPr>
        <w:rPr>
          <w:rFonts w:ascii="Verdana" w:hAnsi="Verdana"/>
          <w:sz w:val="22"/>
        </w:rPr>
      </w:pPr>
      <w:proofErr w:type="gramStart"/>
      <w:r>
        <w:rPr>
          <w:rFonts w:ascii="Verdana" w:hAnsi="Verdana"/>
          <w:sz w:val="22"/>
        </w:rPr>
        <w:t>dans</w:t>
      </w:r>
      <w:proofErr w:type="gramEnd"/>
      <w:r>
        <w:rPr>
          <w:rFonts w:ascii="Verdana" w:hAnsi="Verdana"/>
          <w:sz w:val="22"/>
        </w:rPr>
        <w:t xml:space="preserve"> un centre d’accueil ?  </w:t>
      </w:r>
    </w:p>
    <w:p w:rsidR="009B4871" w:rsidRDefault="001A32AC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Estimes-tu que ton qu</w:t>
      </w:r>
      <w:r w:rsidR="00712D53">
        <w:rPr>
          <w:rFonts w:ascii="Verdana" w:hAnsi="Verdana"/>
          <w:sz w:val="22"/>
        </w:rPr>
        <w:t>otidien à l</w:t>
      </w:r>
      <w:r>
        <w:rPr>
          <w:rFonts w:ascii="Verdana" w:hAnsi="Verdana"/>
          <w:sz w:val="22"/>
        </w:rPr>
        <w:t>a</w:t>
      </w:r>
      <w:r w:rsidR="00712D53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maison est le même q</w:t>
      </w:r>
      <w:r w:rsidR="00712D53">
        <w:rPr>
          <w:rFonts w:ascii="Verdana" w:hAnsi="Verdana"/>
          <w:sz w:val="22"/>
        </w:rPr>
        <w:t>u</w:t>
      </w:r>
      <w:r>
        <w:rPr>
          <w:rFonts w:ascii="Verdana" w:hAnsi="Verdana"/>
          <w:sz w:val="22"/>
        </w:rPr>
        <w:t>’un élève qui vit dans un centre d’accueil</w:t>
      </w:r>
      <w:r w:rsidR="00712D53">
        <w:rPr>
          <w:rFonts w:ascii="Verdana" w:hAnsi="Verdana"/>
          <w:sz w:val="22"/>
        </w:rPr>
        <w:t> ?</w:t>
      </w:r>
    </w:p>
    <w:p w:rsidR="001A32AC" w:rsidRDefault="009B4871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Avez-vous un re</w:t>
      </w:r>
      <w:r w:rsidR="004B4E82">
        <w:rPr>
          <w:rFonts w:ascii="Verdana" w:hAnsi="Verdana"/>
          <w:sz w:val="22"/>
        </w:rPr>
        <w:t>gard différent</w:t>
      </w:r>
      <w:r>
        <w:rPr>
          <w:rFonts w:ascii="Verdana" w:hAnsi="Verdana"/>
          <w:sz w:val="22"/>
        </w:rPr>
        <w:t xml:space="preserve"> sur le</w:t>
      </w:r>
      <w:r w:rsidR="001A32A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parcours d’un </w:t>
      </w:r>
      <w:proofErr w:type="gramStart"/>
      <w:r>
        <w:rPr>
          <w:rFonts w:ascii="Verdana" w:hAnsi="Verdana"/>
          <w:sz w:val="22"/>
        </w:rPr>
        <w:t>réfugiés</w:t>
      </w:r>
      <w:proofErr w:type="gramEnd"/>
      <w:r w:rsidR="001A32AC">
        <w:rPr>
          <w:rFonts w:ascii="Verdana" w:hAnsi="Verdana"/>
          <w:sz w:val="22"/>
        </w:rPr>
        <w:t> ?</w:t>
      </w:r>
    </w:p>
    <w:p w:rsidR="001A32AC" w:rsidRDefault="001A32AC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 oui, en quoi a-il changé ?</w:t>
      </w:r>
    </w:p>
    <w:p w:rsidR="001A32AC" w:rsidRDefault="001A32AC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 vous pouviez faire quelque chose à votre niveau, que feriez-vous pour aider un élève « réfugié » ?</w:t>
      </w:r>
    </w:p>
    <w:p w:rsidR="001A32AC" w:rsidRDefault="001A32AC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Que veut dire </w:t>
      </w:r>
      <w:proofErr w:type="gramStart"/>
      <w:r>
        <w:rPr>
          <w:rFonts w:ascii="Verdana" w:hAnsi="Verdana"/>
          <w:sz w:val="22"/>
        </w:rPr>
        <w:t>réfugié</w:t>
      </w:r>
      <w:proofErr w:type="gramEnd"/>
      <w:r>
        <w:rPr>
          <w:rFonts w:ascii="Verdana" w:hAnsi="Verdana"/>
          <w:sz w:val="22"/>
        </w:rPr>
        <w:t xml:space="preserve"> ? Exil ?  Asile ? </w:t>
      </w:r>
      <w:proofErr w:type="gramStart"/>
      <w:r>
        <w:rPr>
          <w:rFonts w:ascii="Verdana" w:hAnsi="Verdana"/>
          <w:sz w:val="22"/>
        </w:rPr>
        <w:t>demandeur</w:t>
      </w:r>
      <w:proofErr w:type="gramEnd"/>
      <w:r>
        <w:rPr>
          <w:rFonts w:ascii="Verdana" w:hAnsi="Verdana"/>
          <w:sz w:val="22"/>
        </w:rPr>
        <w:t xml:space="preserve"> d’asile ?</w:t>
      </w:r>
    </w:p>
    <w:p w:rsidR="001A32AC" w:rsidRDefault="00712D53" w:rsidP="00FC29FF">
      <w:pPr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Etc</w:t>
      </w:r>
      <w:proofErr w:type="spellEnd"/>
      <w:r>
        <w:rPr>
          <w:rFonts w:ascii="Verdana" w:hAnsi="Verdana"/>
          <w:sz w:val="22"/>
        </w:rPr>
        <w:t>…………</w:t>
      </w:r>
      <w:proofErr w:type="gramStart"/>
      <w:r>
        <w:rPr>
          <w:rFonts w:ascii="Verdana" w:hAnsi="Verdana"/>
          <w:sz w:val="22"/>
        </w:rPr>
        <w:t>..</w:t>
      </w:r>
      <w:proofErr w:type="gramEnd"/>
    </w:p>
    <w:p w:rsidR="001A32AC" w:rsidRDefault="001A32AC" w:rsidP="00FC29FF">
      <w:pPr>
        <w:rPr>
          <w:rFonts w:ascii="Verdana" w:hAnsi="Verdana"/>
          <w:sz w:val="22"/>
        </w:rPr>
      </w:pPr>
    </w:p>
    <w:p w:rsidR="001A32AC" w:rsidRDefault="001A32AC" w:rsidP="00FC29FF">
      <w:pPr>
        <w:rPr>
          <w:rFonts w:ascii="Verdana" w:hAnsi="Verdana"/>
          <w:sz w:val="22"/>
        </w:rPr>
      </w:pPr>
    </w:p>
    <w:p w:rsidR="001A32AC" w:rsidRDefault="001A32AC" w:rsidP="00FC29FF">
      <w:pPr>
        <w:rPr>
          <w:rFonts w:ascii="Verdana" w:hAnsi="Verdana"/>
          <w:sz w:val="22"/>
        </w:rPr>
      </w:pPr>
    </w:p>
    <w:p w:rsidR="001A32AC" w:rsidRDefault="001A32AC" w:rsidP="00FC29FF">
      <w:pPr>
        <w:rPr>
          <w:rFonts w:ascii="Verdana" w:hAnsi="Verdana"/>
          <w:sz w:val="22"/>
        </w:rPr>
      </w:pPr>
    </w:p>
    <w:p w:rsidR="00712D53" w:rsidRPr="004B4E82" w:rsidRDefault="003C0EA9" w:rsidP="00FC29FF">
      <w:pPr>
        <w:rPr>
          <w:rFonts w:ascii="Verdana" w:hAnsi="Verdana"/>
          <w:sz w:val="22"/>
          <w:u w:val="single"/>
        </w:rPr>
      </w:pPr>
      <w:r w:rsidRPr="004B4E82">
        <w:rPr>
          <w:rFonts w:ascii="Verdana" w:hAnsi="Verdana"/>
          <w:sz w:val="22"/>
          <w:u w:val="single"/>
        </w:rPr>
        <w:t>2° Au n</w:t>
      </w:r>
      <w:r w:rsidR="00712D53" w:rsidRPr="004B4E82">
        <w:rPr>
          <w:rFonts w:ascii="Verdana" w:hAnsi="Verdana"/>
          <w:sz w:val="22"/>
          <w:u w:val="single"/>
        </w:rPr>
        <w:t>iveau de l’éveil</w:t>
      </w:r>
      <w:r w:rsidR="004B4E82" w:rsidRPr="004B4E82">
        <w:rPr>
          <w:rFonts w:ascii="Verdana" w:hAnsi="Verdana"/>
          <w:sz w:val="22"/>
          <w:u w:val="single"/>
        </w:rPr>
        <w:t xml:space="preserve">  (se munir du Cd de Far </w:t>
      </w:r>
      <w:proofErr w:type="spellStart"/>
      <w:r w:rsidR="004B4E82" w:rsidRPr="004B4E82">
        <w:rPr>
          <w:rFonts w:ascii="Verdana" w:hAnsi="Verdana"/>
          <w:sz w:val="22"/>
          <w:u w:val="single"/>
        </w:rPr>
        <w:t>Far</w:t>
      </w:r>
      <w:proofErr w:type="spellEnd"/>
      <w:r w:rsidR="004B4E82" w:rsidRPr="004B4E82">
        <w:rPr>
          <w:rFonts w:ascii="Verdana" w:hAnsi="Verdana"/>
          <w:sz w:val="22"/>
          <w:u w:val="single"/>
        </w:rPr>
        <w:t xml:space="preserve"> West)</w:t>
      </w:r>
    </w:p>
    <w:p w:rsidR="00E35E20" w:rsidRPr="004B4E82" w:rsidRDefault="00E35E20" w:rsidP="00FC29FF">
      <w:pPr>
        <w:rPr>
          <w:rFonts w:ascii="Verdana" w:hAnsi="Verdana"/>
          <w:sz w:val="22"/>
          <w:u w:val="single"/>
        </w:rPr>
      </w:pPr>
    </w:p>
    <w:p w:rsidR="004B4E82" w:rsidRPr="004B4E82" w:rsidRDefault="00E35E20" w:rsidP="004B4E82">
      <w:pPr>
        <w:pStyle w:val="Paragraphedeliste"/>
        <w:numPr>
          <w:ilvl w:val="0"/>
          <w:numId w:val="3"/>
        </w:numPr>
        <w:rPr>
          <w:rFonts w:ascii="Verdana" w:hAnsi="Verdana"/>
          <w:sz w:val="22"/>
        </w:rPr>
      </w:pPr>
      <w:r w:rsidRPr="004B4E82">
        <w:rPr>
          <w:rFonts w:ascii="Verdana" w:hAnsi="Verdana"/>
          <w:sz w:val="22"/>
        </w:rPr>
        <w:t>Eveil</w:t>
      </w:r>
      <w:r w:rsidR="00095CC9" w:rsidRPr="004B4E82">
        <w:rPr>
          <w:rFonts w:ascii="Verdana" w:hAnsi="Verdana"/>
          <w:sz w:val="22"/>
        </w:rPr>
        <w:t xml:space="preserve"> –compétences des Savoirs</w:t>
      </w:r>
    </w:p>
    <w:p w:rsidR="00712D53" w:rsidRPr="004B4E82" w:rsidRDefault="00712D53" w:rsidP="004B4E82">
      <w:pPr>
        <w:pStyle w:val="Paragraphedeliste"/>
        <w:rPr>
          <w:rFonts w:ascii="Verdana" w:hAnsi="Verdana"/>
          <w:sz w:val="22"/>
        </w:rPr>
      </w:pP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L’évocation du Far West avec</w:t>
      </w:r>
      <w:r w:rsidR="004B4E82">
        <w:rPr>
          <w:rFonts w:ascii="Verdana" w:hAnsi="Verdana"/>
          <w:sz w:val="22"/>
        </w:rPr>
        <w:t xml:space="preserve"> ses grands espaces, la nature grandiose</w:t>
      </w:r>
      <w:r>
        <w:rPr>
          <w:rFonts w:ascii="Verdana" w:hAnsi="Verdana"/>
          <w:sz w:val="22"/>
        </w:rPr>
        <w:t>, l’aventure</w:t>
      </w:r>
      <w:r w:rsidR="004B4E82">
        <w:rPr>
          <w:rFonts w:ascii="Verdana" w:hAnsi="Verdana"/>
          <w:sz w:val="22"/>
        </w:rPr>
        <w:t xml:space="preserve">, le mythe des </w:t>
      </w:r>
      <w:proofErr w:type="spellStart"/>
      <w:r w:rsidR="004B4E82">
        <w:rPr>
          <w:rFonts w:ascii="Verdana" w:hAnsi="Verdana"/>
          <w:sz w:val="22"/>
        </w:rPr>
        <w:t>Amérindiens</w:t>
      </w:r>
      <w:proofErr w:type="gramStart"/>
      <w:r w:rsidR="004B4E82">
        <w:rPr>
          <w:rFonts w:ascii="Verdana" w:hAnsi="Verdana"/>
          <w:sz w:val="22"/>
        </w:rPr>
        <w:t>,etc</w:t>
      </w:r>
      <w:proofErr w:type="spellEnd"/>
      <w:proofErr w:type="gramEnd"/>
      <w:r w:rsidR="004B4E82">
        <w:rPr>
          <w:rFonts w:ascii="Verdana" w:hAnsi="Verdana"/>
          <w:sz w:val="22"/>
        </w:rPr>
        <w:t>..</w:t>
      </w:r>
      <w:r>
        <w:rPr>
          <w:rFonts w:ascii="Verdana" w:hAnsi="Verdana"/>
          <w:sz w:val="22"/>
        </w:rPr>
        <w:t xml:space="preserve"> appellent à l’imagination et aux jeux.</w:t>
      </w: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Créer une histoire de western </w:t>
      </w:r>
      <w:r w:rsidR="004B4E82">
        <w:rPr>
          <w:rFonts w:ascii="Verdana" w:hAnsi="Verdana"/>
          <w:sz w:val="22"/>
        </w:rPr>
        <w:t>(</w:t>
      </w:r>
      <w:r>
        <w:rPr>
          <w:rFonts w:ascii="Verdana" w:hAnsi="Verdana"/>
          <w:sz w:val="22"/>
        </w:rPr>
        <w:t xml:space="preserve">un </w:t>
      </w:r>
      <w:proofErr w:type="spellStart"/>
      <w:r>
        <w:rPr>
          <w:rFonts w:ascii="Verdana" w:hAnsi="Verdana"/>
          <w:sz w:val="22"/>
        </w:rPr>
        <w:t>ranch</w:t>
      </w:r>
      <w:proofErr w:type="gramStart"/>
      <w:r>
        <w:rPr>
          <w:rFonts w:ascii="Verdana" w:hAnsi="Verdana"/>
          <w:sz w:val="22"/>
        </w:rPr>
        <w:t>,du</w:t>
      </w:r>
      <w:proofErr w:type="spellEnd"/>
      <w:proofErr w:type="gramEnd"/>
      <w:r>
        <w:rPr>
          <w:rFonts w:ascii="Verdana" w:hAnsi="Verdana"/>
          <w:sz w:val="22"/>
        </w:rPr>
        <w:t xml:space="preserve"> bétail, un saloon, des </w:t>
      </w:r>
      <w:proofErr w:type="spellStart"/>
      <w:r>
        <w:rPr>
          <w:rFonts w:ascii="Verdana" w:hAnsi="Verdana"/>
          <w:sz w:val="22"/>
        </w:rPr>
        <w:t>indiens,etc</w:t>
      </w:r>
      <w:proofErr w:type="spellEnd"/>
      <w:r>
        <w:rPr>
          <w:rFonts w:ascii="Verdana" w:hAnsi="Verdana"/>
          <w:sz w:val="22"/>
        </w:rPr>
        <w:t>…</w:t>
      </w:r>
      <w:r w:rsidR="004B4E82">
        <w:rPr>
          <w:rFonts w:ascii="Verdana" w:hAnsi="Verdana"/>
          <w:sz w:val="22"/>
        </w:rPr>
        <w:t>)</w:t>
      </w: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Des activités d’éveil peuvent être mise en œuvre en classe sur les aspects concrets du mode de vie de cette famille en exil : Comment se déplaçaient-ils ?</w:t>
      </w:r>
    </w:p>
    <w:p w:rsidR="00E35E20" w:rsidRDefault="004B4E82" w:rsidP="00FC29FF">
      <w:pPr>
        <w:rPr>
          <w:rFonts w:ascii="Verdana" w:hAnsi="Verdana"/>
          <w:sz w:val="22"/>
        </w:rPr>
      </w:pPr>
      <w:proofErr w:type="gramStart"/>
      <w:r>
        <w:rPr>
          <w:rFonts w:ascii="Verdana" w:hAnsi="Verdana"/>
          <w:sz w:val="22"/>
        </w:rPr>
        <w:t>où</w:t>
      </w:r>
      <w:proofErr w:type="gramEnd"/>
      <w:r w:rsidR="00E35E20">
        <w:rPr>
          <w:rFonts w:ascii="Verdana" w:hAnsi="Verdana"/>
          <w:sz w:val="22"/>
        </w:rPr>
        <w:t xml:space="preserve"> dormaient-ils ? </w:t>
      </w:r>
      <w:proofErr w:type="gramStart"/>
      <w:r w:rsidR="00E35E20">
        <w:rPr>
          <w:rFonts w:ascii="Verdana" w:hAnsi="Verdana"/>
          <w:sz w:val="22"/>
        </w:rPr>
        <w:t>comment</w:t>
      </w:r>
      <w:proofErr w:type="gramEnd"/>
      <w:r w:rsidR="00E35E20">
        <w:rPr>
          <w:rFonts w:ascii="Verdana" w:hAnsi="Verdana"/>
          <w:sz w:val="22"/>
        </w:rPr>
        <w:t xml:space="preserve"> se dirigeaient-ils (j</w:t>
      </w:r>
      <w:r w:rsidR="004638E3">
        <w:rPr>
          <w:rFonts w:ascii="Verdana" w:hAnsi="Verdana"/>
          <w:sz w:val="22"/>
        </w:rPr>
        <w:t>eu avec la chanson  « Remix de F</w:t>
      </w:r>
      <w:r w:rsidR="00E35E20">
        <w:rPr>
          <w:rFonts w:ascii="Verdana" w:hAnsi="Verdana"/>
          <w:sz w:val="22"/>
        </w:rPr>
        <w:t>ar West ») que faisaient-ils le soir pour se remonter le moral ?</w:t>
      </w:r>
    </w:p>
    <w:p w:rsidR="00E35E20" w:rsidRDefault="00E35E20" w:rsidP="00FC29FF">
      <w:pPr>
        <w:rPr>
          <w:rFonts w:ascii="Verdana" w:hAnsi="Verdana"/>
          <w:sz w:val="22"/>
        </w:rPr>
      </w:pP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b) Eveil musical</w:t>
      </w:r>
      <w:r w:rsidR="00095CC9">
        <w:rPr>
          <w:rFonts w:ascii="Verdana" w:hAnsi="Verdana"/>
          <w:sz w:val="22"/>
        </w:rPr>
        <w:t xml:space="preserve"> </w:t>
      </w:r>
      <w:r w:rsidR="004B4E82">
        <w:rPr>
          <w:rFonts w:ascii="Verdana" w:hAnsi="Verdana"/>
          <w:sz w:val="22"/>
        </w:rPr>
        <w:t>– outils d’approches culturelles</w:t>
      </w:r>
    </w:p>
    <w:p w:rsidR="00E35E20" w:rsidRDefault="00E35E20" w:rsidP="00FC29FF">
      <w:pPr>
        <w:rPr>
          <w:rFonts w:ascii="Verdana" w:hAnsi="Verdana"/>
          <w:sz w:val="22"/>
        </w:rPr>
      </w:pP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Les sonorités musicales américaines susciteront la curiosité des enfants :</w:t>
      </w:r>
    </w:p>
    <w:p w:rsidR="00E35E20" w:rsidRDefault="00E35E20" w:rsidP="00FC29FF">
      <w:pPr>
        <w:rPr>
          <w:rFonts w:ascii="Verdana" w:hAnsi="Verdana"/>
          <w:sz w:val="22"/>
        </w:rPr>
      </w:pP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Faire écouter</w:t>
      </w:r>
      <w:r w:rsidR="003C0EA9">
        <w:rPr>
          <w:rFonts w:ascii="Verdana" w:hAnsi="Verdana"/>
          <w:sz w:val="22"/>
        </w:rPr>
        <w:t xml:space="preserve"> le Cd  « Billy Joe »  chanson B</w:t>
      </w:r>
      <w:r>
        <w:rPr>
          <w:rFonts w:ascii="Verdana" w:hAnsi="Verdana"/>
          <w:sz w:val="22"/>
        </w:rPr>
        <w:t>lues</w:t>
      </w:r>
    </w:p>
    <w:p w:rsidR="003C0EA9" w:rsidRDefault="003C0EA9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Qu’est-ce que le B</w:t>
      </w:r>
      <w:r w:rsidR="00E35E20">
        <w:rPr>
          <w:rFonts w:ascii="Verdana" w:hAnsi="Verdana"/>
          <w:sz w:val="22"/>
        </w:rPr>
        <w:t xml:space="preserve">lues ?  </w:t>
      </w:r>
      <w:proofErr w:type="gramStart"/>
      <w:r w:rsidR="00E35E20">
        <w:rPr>
          <w:rFonts w:ascii="Verdana" w:hAnsi="Verdana"/>
          <w:sz w:val="22"/>
        </w:rPr>
        <w:t>avec</w:t>
      </w:r>
      <w:proofErr w:type="gramEnd"/>
      <w:r w:rsidR="00E35E20">
        <w:rPr>
          <w:rFonts w:ascii="Verdana" w:hAnsi="Verdana"/>
          <w:sz w:val="22"/>
        </w:rPr>
        <w:t xml:space="preserve"> quelles instruments joue-t-on le blues</w:t>
      </w:r>
      <w:r w:rsidR="008A3959">
        <w:rPr>
          <w:rFonts w:ascii="Verdana" w:hAnsi="Verdana"/>
          <w:sz w:val="22"/>
        </w:rPr>
        <w:t>,</w:t>
      </w:r>
      <w:r w:rsidR="00E35E20">
        <w:rPr>
          <w:rFonts w:ascii="Verdana" w:hAnsi="Verdana"/>
          <w:sz w:val="22"/>
        </w:rPr>
        <w:t xml:space="preserve"> montrer des images de Banjo, harmonica, </w:t>
      </w:r>
      <w:proofErr w:type="spellStart"/>
      <w:r w:rsidR="00E35E20">
        <w:rPr>
          <w:rFonts w:ascii="Verdana" w:hAnsi="Verdana"/>
          <w:sz w:val="22"/>
        </w:rPr>
        <w:t>guitate</w:t>
      </w:r>
      <w:proofErr w:type="spellEnd"/>
      <w:r w:rsidR="00E35E20">
        <w:rPr>
          <w:rFonts w:ascii="Verdana" w:hAnsi="Verdana"/>
          <w:sz w:val="22"/>
        </w:rPr>
        <w:t xml:space="preserve"> acoustique, </w:t>
      </w:r>
      <w:r>
        <w:rPr>
          <w:rFonts w:ascii="Verdana" w:hAnsi="Verdana"/>
          <w:sz w:val="22"/>
        </w:rPr>
        <w:t>…</w:t>
      </w:r>
    </w:p>
    <w:p w:rsidR="00E35E20" w:rsidRDefault="00E35E20" w:rsidP="00FC29FF">
      <w:pPr>
        <w:rPr>
          <w:rFonts w:ascii="Verdana" w:hAnsi="Verdana"/>
          <w:sz w:val="22"/>
        </w:rPr>
      </w:pPr>
    </w:p>
    <w:p w:rsidR="00E35E20" w:rsidRDefault="00E35E20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Faire écouter </w:t>
      </w:r>
      <w:proofErr w:type="gramStart"/>
      <w:r>
        <w:rPr>
          <w:rFonts w:ascii="Verdana" w:hAnsi="Verdana"/>
          <w:sz w:val="22"/>
        </w:rPr>
        <w:t xml:space="preserve">:  </w:t>
      </w:r>
      <w:r w:rsidR="003C0EA9">
        <w:rPr>
          <w:rFonts w:ascii="Verdana" w:hAnsi="Verdana"/>
          <w:sz w:val="22"/>
        </w:rPr>
        <w:t>-</w:t>
      </w:r>
      <w:proofErr w:type="gramEnd"/>
      <w:r>
        <w:rPr>
          <w:rFonts w:ascii="Verdana" w:hAnsi="Verdana"/>
          <w:sz w:val="22"/>
        </w:rPr>
        <w:t>« La lettre au pays »  c’est une balade folk</w:t>
      </w:r>
    </w:p>
    <w:p w:rsidR="00E35E20" w:rsidRDefault="003C0EA9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« Quelques pas de danses avec banjo »  c’est un folk instrumental pour la danse</w:t>
      </w:r>
    </w:p>
    <w:p w:rsidR="003C0EA9" w:rsidRDefault="003C0EA9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Qu’est-ce que le F</w:t>
      </w:r>
      <w:r w:rsidR="00E35E20">
        <w:rPr>
          <w:rFonts w:ascii="Verdana" w:hAnsi="Verdana"/>
          <w:sz w:val="22"/>
        </w:rPr>
        <w:t>olk ?</w:t>
      </w:r>
      <w:r>
        <w:rPr>
          <w:rFonts w:ascii="Verdana" w:hAnsi="Verdana"/>
          <w:sz w:val="22"/>
        </w:rPr>
        <w:t xml:space="preserve">  </w:t>
      </w:r>
      <w:proofErr w:type="gramStart"/>
      <w:r>
        <w:rPr>
          <w:rFonts w:ascii="Verdana" w:hAnsi="Verdana"/>
          <w:sz w:val="22"/>
        </w:rPr>
        <w:t>avec</w:t>
      </w:r>
      <w:proofErr w:type="gramEnd"/>
      <w:r>
        <w:rPr>
          <w:rFonts w:ascii="Verdana" w:hAnsi="Verdana"/>
          <w:sz w:val="22"/>
        </w:rPr>
        <w:t xml:space="preserve"> quelles instruments joue-t-on le folk (guitare folk, harmonica, flûte irlandaise, violon, cuillères musicales)</w:t>
      </w:r>
    </w:p>
    <w:p w:rsidR="003C0EA9" w:rsidRDefault="003C0EA9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Faire écouter le Cd </w:t>
      </w:r>
      <w:proofErr w:type="gramStart"/>
      <w:r>
        <w:rPr>
          <w:rFonts w:ascii="Verdana" w:hAnsi="Verdana"/>
          <w:sz w:val="22"/>
        </w:rPr>
        <w:t>:  «</w:t>
      </w:r>
      <w:proofErr w:type="gramEnd"/>
      <w:r>
        <w:rPr>
          <w:rFonts w:ascii="Verdana" w:hAnsi="Verdana"/>
          <w:sz w:val="22"/>
        </w:rPr>
        <w:t> Les villageois »  c’est une chanson Country</w:t>
      </w:r>
    </w:p>
    <w:p w:rsidR="001A32AC" w:rsidRDefault="003C0EA9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Q</w:t>
      </w:r>
      <w:r w:rsidR="004638E3">
        <w:rPr>
          <w:rFonts w:ascii="Verdana" w:hAnsi="Verdana"/>
          <w:sz w:val="22"/>
        </w:rPr>
        <w:t xml:space="preserve">u’est-ce que la Country </w:t>
      </w:r>
      <w:r>
        <w:rPr>
          <w:rFonts w:ascii="Verdana" w:hAnsi="Verdana"/>
          <w:sz w:val="22"/>
        </w:rPr>
        <w:t>?</w:t>
      </w:r>
    </w:p>
    <w:p w:rsidR="003C0EA9" w:rsidRDefault="003C0EA9" w:rsidP="00FC29FF">
      <w:pPr>
        <w:rPr>
          <w:rFonts w:ascii="Verdana" w:hAnsi="Verdana"/>
          <w:sz w:val="22"/>
        </w:rPr>
      </w:pPr>
    </w:p>
    <w:p w:rsidR="004B4E82" w:rsidRDefault="00C202C6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y</w:t>
      </w:r>
      <w:r w:rsidR="004B4E82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a aussi la musique A</w:t>
      </w:r>
      <w:r w:rsidR="003C0EA9">
        <w:rPr>
          <w:rFonts w:ascii="Verdana" w:hAnsi="Verdana"/>
          <w:sz w:val="22"/>
        </w:rPr>
        <w:t>mérindienne qui n’est pas évoqué dans le spectacle mais qui est aussi très riche et coloré.</w:t>
      </w:r>
    </w:p>
    <w:p w:rsidR="004B4E82" w:rsidRDefault="004B4E82" w:rsidP="00FC29FF">
      <w:pPr>
        <w:rPr>
          <w:rFonts w:ascii="Verdana" w:hAnsi="Verdana"/>
          <w:sz w:val="22"/>
        </w:rPr>
      </w:pPr>
    </w:p>
    <w:p w:rsidR="004B4E82" w:rsidRDefault="004B4E82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----------------------------------------------------------------------------</w:t>
      </w:r>
    </w:p>
    <w:p w:rsidR="004B4E82" w:rsidRDefault="004B4E82" w:rsidP="00FC29FF">
      <w:pPr>
        <w:rPr>
          <w:rFonts w:ascii="Verdana" w:hAnsi="Verdana"/>
          <w:sz w:val="22"/>
        </w:rPr>
      </w:pPr>
    </w:p>
    <w:p w:rsidR="004B4E82" w:rsidRDefault="004B4E82" w:rsidP="00FC29FF">
      <w:pPr>
        <w:rPr>
          <w:rFonts w:ascii="Verdana" w:hAnsi="Verdana"/>
          <w:sz w:val="22"/>
        </w:rPr>
      </w:pPr>
    </w:p>
    <w:p w:rsidR="009B4871" w:rsidRDefault="004B4E82" w:rsidP="00FC2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Nous vous enverrons en octobre des fiches pédagogiques comprenant des jeux</w:t>
      </w:r>
      <w:r w:rsidR="004638E3">
        <w:rPr>
          <w:rFonts w:ascii="Verdana" w:hAnsi="Verdana"/>
          <w:sz w:val="22"/>
        </w:rPr>
        <w:t>, les réponses aux questions</w:t>
      </w:r>
      <w:r>
        <w:rPr>
          <w:rFonts w:ascii="Verdana" w:hAnsi="Verdana"/>
          <w:sz w:val="22"/>
        </w:rPr>
        <w:t xml:space="preserve"> avec carte du monde, photos de banjo, cuillères musicales, harmonica, … ainsi que le Cd du spectacle.</w:t>
      </w:r>
    </w:p>
    <w:p w:rsidR="009B4871" w:rsidRDefault="009B4871" w:rsidP="00FC29FF">
      <w:pPr>
        <w:rPr>
          <w:rFonts w:ascii="Verdana" w:hAnsi="Verdana"/>
          <w:sz w:val="22"/>
        </w:rPr>
      </w:pPr>
    </w:p>
    <w:p w:rsidR="00FC29FF" w:rsidRDefault="00FC29FF" w:rsidP="00FC29FF">
      <w:pPr>
        <w:rPr>
          <w:rFonts w:ascii="Verdana" w:hAnsi="Verdana"/>
          <w:sz w:val="22"/>
        </w:rPr>
      </w:pPr>
    </w:p>
    <w:p w:rsidR="00FC29FF" w:rsidRDefault="00FC29FF" w:rsidP="00FC29FF">
      <w:pPr>
        <w:rPr>
          <w:rFonts w:ascii="Verdana" w:hAnsi="Verdana"/>
          <w:sz w:val="22"/>
        </w:rPr>
      </w:pPr>
    </w:p>
    <w:p w:rsidR="00FC29FF" w:rsidRDefault="00FC29FF" w:rsidP="00FC29FF">
      <w:pPr>
        <w:rPr>
          <w:rFonts w:ascii="Verdana" w:hAnsi="Verdana"/>
          <w:sz w:val="22"/>
        </w:rPr>
      </w:pPr>
    </w:p>
    <w:p w:rsidR="00FC29FF" w:rsidRPr="00FC29FF" w:rsidRDefault="00FC29FF">
      <w:pPr>
        <w:rPr>
          <w:rFonts w:ascii="Verdana" w:hAnsi="Verdana"/>
          <w:sz w:val="22"/>
        </w:rPr>
      </w:pPr>
    </w:p>
    <w:p w:rsidR="00FC29FF" w:rsidRPr="00FC29FF" w:rsidRDefault="00FC29FF">
      <w:pPr>
        <w:rPr>
          <w:rFonts w:ascii="Verdana" w:hAnsi="Verdana"/>
          <w:sz w:val="22"/>
        </w:rPr>
      </w:pPr>
    </w:p>
    <w:p w:rsidR="001157A8" w:rsidRDefault="001157A8"/>
    <w:p w:rsidR="001157A8" w:rsidRDefault="001157A8"/>
    <w:p w:rsidR="001157A8" w:rsidRDefault="001157A8"/>
    <w:sectPr w:rsidR="001157A8" w:rsidSect="001157A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238"/>
    <w:multiLevelType w:val="hybridMultilevel"/>
    <w:tmpl w:val="BA3AFA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9323E"/>
    <w:multiLevelType w:val="hybridMultilevel"/>
    <w:tmpl w:val="B12A4AC6"/>
    <w:numStyleLink w:val="Style1import"/>
  </w:abstractNum>
  <w:abstractNum w:abstractNumId="2">
    <w:nsid w:val="455F216C"/>
    <w:multiLevelType w:val="hybridMultilevel"/>
    <w:tmpl w:val="B12A4AC6"/>
    <w:styleLink w:val="Style1import"/>
    <w:lvl w:ilvl="0" w:tplc="F294AB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7058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704A8A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E54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0C3E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10D8EA">
      <w:start w:val="1"/>
      <w:numFmt w:val="lowerRoman"/>
      <w:lvlText w:val="%6."/>
      <w:lvlJc w:val="left"/>
      <w:pPr>
        <w:ind w:left="43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C8FA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FA7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EA1FA6">
      <w:start w:val="1"/>
      <w:numFmt w:val="lowerRoman"/>
      <w:lvlText w:val="%9."/>
      <w:lvlJc w:val="left"/>
      <w:pPr>
        <w:ind w:left="64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57A8"/>
    <w:rsid w:val="00095CC9"/>
    <w:rsid w:val="001157A8"/>
    <w:rsid w:val="001A32AC"/>
    <w:rsid w:val="003C0EA9"/>
    <w:rsid w:val="004638E3"/>
    <w:rsid w:val="004B4E82"/>
    <w:rsid w:val="004F0A60"/>
    <w:rsid w:val="00712D53"/>
    <w:rsid w:val="008A3959"/>
    <w:rsid w:val="009B4871"/>
    <w:rsid w:val="00C202C6"/>
    <w:rsid w:val="00E35E20"/>
    <w:rsid w:val="00FC29F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B1"/>
  </w:style>
  <w:style w:type="paragraph" w:styleId="Titre1">
    <w:name w:val="heading 1"/>
    <w:next w:val="Corps"/>
    <w:link w:val="Titre1Car"/>
    <w:rsid w:val="001157A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Verdana" w:eastAsia="Verdana" w:hAnsi="Verdana" w:cs="Verdana"/>
      <w:color w:val="000000"/>
      <w:sz w:val="36"/>
      <w:szCs w:val="36"/>
      <w:u w:val="single" w:color="000000"/>
      <w:bdr w:val="nil"/>
      <w:lang w:eastAsia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Corps">
    <w:name w:val="Corps"/>
    <w:rsid w:val="001157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08"/>
    </w:pPr>
    <w:rPr>
      <w:rFonts w:ascii="Verdana" w:eastAsia="Verdana" w:hAnsi="Verdana" w:cs="Verdana"/>
      <w:color w:val="000000"/>
      <w:sz w:val="22"/>
      <w:szCs w:val="22"/>
      <w:u w:color="000000"/>
      <w:bdr w:val="nil"/>
      <w:lang w:val="fr-BE" w:eastAsia="fr-BE"/>
    </w:rPr>
  </w:style>
  <w:style w:type="character" w:customStyle="1" w:styleId="Titre1Car">
    <w:name w:val="Titre 1 Car"/>
    <w:basedOn w:val="Policepardfaut"/>
    <w:link w:val="Titre1"/>
    <w:rsid w:val="001157A8"/>
    <w:rPr>
      <w:rFonts w:ascii="Verdana" w:eastAsia="Verdana" w:hAnsi="Verdana" w:cs="Verdana"/>
      <w:color w:val="000000"/>
      <w:sz w:val="36"/>
      <w:szCs w:val="36"/>
      <w:u w:val="single" w:color="000000"/>
      <w:bdr w:val="nil"/>
      <w:lang w:eastAsia="fr-BE"/>
    </w:rPr>
  </w:style>
  <w:style w:type="numbering" w:customStyle="1" w:styleId="Style1import">
    <w:name w:val="Style 1 importé"/>
    <w:rsid w:val="001157A8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4B4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658</Words>
  <Characters>3756</Characters>
  <Application>Microsoft Macintosh Word</Application>
  <DocSecurity>0</DocSecurity>
  <Lines>31</Lines>
  <Paragraphs>7</Paragraphs>
  <ScaleCrop>false</ScaleCrop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deschuyteneer</dc:creator>
  <cp:keywords/>
  <cp:lastModifiedBy>benoit deschuyteneer</cp:lastModifiedBy>
  <cp:revision>2</cp:revision>
  <dcterms:created xsi:type="dcterms:W3CDTF">2017-09-08T06:30:00Z</dcterms:created>
  <dcterms:modified xsi:type="dcterms:W3CDTF">2017-09-10T11:28:00Z</dcterms:modified>
</cp:coreProperties>
</file>